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2741A" w14:textId="77777777" w:rsidR="00AE30D0" w:rsidRPr="00A2485C" w:rsidRDefault="00AE30D0" w:rsidP="00AE30D0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center"/>
        <w:rPr>
          <w:rFonts w:eastAsia="Times New Roman" w:cs="Times New Roman"/>
          <w:b/>
          <w:kern w:val="0"/>
          <w:szCs w:val="28"/>
          <w:lang w:bidi="ar-SA"/>
        </w:rPr>
      </w:pPr>
      <w:r w:rsidRPr="008E03A4">
        <w:rPr>
          <w:rFonts w:eastAsia="Times New Roman" w:cs="Times New Roman"/>
          <w:b/>
          <w:kern w:val="0"/>
          <w:szCs w:val="28"/>
          <w:lang w:bidi="ar-SA"/>
        </w:rPr>
        <w:t>СОСТАВ ПРОЕКТ</w:t>
      </w:r>
      <w:r>
        <w:rPr>
          <w:rFonts w:eastAsia="Times New Roman" w:cs="Times New Roman"/>
          <w:b/>
          <w:kern w:val="0"/>
          <w:szCs w:val="28"/>
          <w:lang w:bidi="ar-SA"/>
        </w:rPr>
        <w:t>А</w:t>
      </w:r>
    </w:p>
    <w:p w14:paraId="308CEB01" w14:textId="3B96D445" w:rsidR="00AE30D0" w:rsidRPr="005928B6" w:rsidRDefault="00B07D77" w:rsidP="00AE30D0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both"/>
        <w:rPr>
          <w:szCs w:val="28"/>
        </w:rPr>
      </w:pPr>
      <w:r>
        <w:rPr>
          <w:rFonts w:ascii="Times New Roman CYR" w:hAnsi="Times New Roman CYR" w:cs="Times New Roman CYR"/>
          <w:szCs w:val="28"/>
        </w:rPr>
        <w:t>Документация по внесению изменений в п</w:t>
      </w:r>
      <w:r w:rsidR="00AE30D0">
        <w:rPr>
          <w:rFonts w:ascii="Times New Roman CYR" w:hAnsi="Times New Roman CYR" w:cs="Times New Roman CYR"/>
          <w:szCs w:val="28"/>
        </w:rPr>
        <w:t>роект межевания территории</w:t>
      </w:r>
      <w:r w:rsidR="00AE30D0">
        <w:rPr>
          <w:szCs w:val="28"/>
        </w:rPr>
        <w:t xml:space="preserve"> </w:t>
      </w:r>
      <w:r w:rsidR="00AE30D0">
        <w:rPr>
          <w:bCs/>
          <w:szCs w:val="28"/>
        </w:rPr>
        <w:t>для р</w:t>
      </w:r>
      <w:r w:rsidR="00AE30D0" w:rsidRPr="005928B6">
        <w:rPr>
          <w:bCs/>
          <w:szCs w:val="28"/>
        </w:rPr>
        <w:t>еконструкци</w:t>
      </w:r>
      <w:r w:rsidR="00AE30D0">
        <w:rPr>
          <w:bCs/>
          <w:szCs w:val="28"/>
        </w:rPr>
        <w:t>и</w:t>
      </w:r>
      <w:r w:rsidR="00AE30D0" w:rsidRPr="005928B6">
        <w:rPr>
          <w:bCs/>
          <w:szCs w:val="28"/>
        </w:rPr>
        <w:t xml:space="preserve"> </w:t>
      </w:r>
      <w:r w:rsidRPr="00B07D77">
        <w:rPr>
          <w:bCs/>
          <w:szCs w:val="28"/>
        </w:rPr>
        <w:t xml:space="preserve">участка ул. Адмиралтейской в границах от ул. Никольской до Крымской башни Астраханского кремля в Кировском </w:t>
      </w:r>
      <w:r w:rsidR="00AE30D0">
        <w:rPr>
          <w:bCs/>
          <w:szCs w:val="28"/>
        </w:rPr>
        <w:t>районе г. Астрахани.</w:t>
      </w:r>
      <w:r w:rsidR="00AE30D0" w:rsidRPr="005928B6">
        <w:rPr>
          <w:bCs/>
          <w:szCs w:val="28"/>
        </w:rPr>
        <w:t xml:space="preserve"> </w:t>
      </w:r>
    </w:p>
    <w:p w14:paraId="29204BDF" w14:textId="77777777" w:rsidR="00AE30D0" w:rsidRPr="005928B6" w:rsidRDefault="00AE30D0" w:rsidP="00AE30D0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both"/>
        <w:rPr>
          <w:rFonts w:eastAsia="Times New Roman" w:cs="Times New Roman"/>
          <w:b/>
          <w:i/>
          <w:kern w:val="0"/>
          <w:sz w:val="24"/>
          <w:szCs w:val="20"/>
          <w:lang w:bidi="ar-SA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5386"/>
        <w:gridCol w:w="2126"/>
      </w:tblGrid>
      <w:tr w:rsidR="00AE30D0" w:rsidRPr="00664FBB" w14:paraId="16159D8B" w14:textId="77777777" w:rsidTr="00A2543C">
        <w:trPr>
          <w:tblHeader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570B80E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№</w:t>
            </w:r>
          </w:p>
          <w:p w14:paraId="6F5DF8E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322E34E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6C76E71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Обозначение</w:t>
            </w:r>
          </w:p>
          <w:p w14:paraId="288C9A07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4FDD756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093ABB16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8015A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 xml:space="preserve">   </w:t>
            </w:r>
          </w:p>
          <w:p w14:paraId="72C8A2AC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Примечание</w:t>
            </w:r>
          </w:p>
        </w:tc>
      </w:tr>
      <w:tr w:rsidR="00AE30D0" w:rsidRPr="00664FBB" w14:paraId="0A3B4C88" w14:textId="77777777" w:rsidTr="00A2543C"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5649971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60372786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3EF4206A" w14:textId="77777777" w:rsidR="00AE30D0" w:rsidRPr="00222347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</w:pPr>
            <w:r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  <w:t>I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8C4917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3EDCD53E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6"/>
                <w:szCs w:val="26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ПМ-02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ED75DA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sz w:val="26"/>
                <w:szCs w:val="26"/>
                <w:lang w:eastAsia="ar-SA" w:bidi="ar-SA"/>
              </w:rPr>
              <w:t>Проект межевания территории</w:t>
            </w:r>
            <w:r w:rsidRPr="00664FBB"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CF0D3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11294BC4" w14:textId="77777777" w:rsidTr="00A2543C"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14:paraId="1FF3A472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0F8753D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val="en-US" w:bidi="ar-SA"/>
              </w:rPr>
            </w:pPr>
          </w:p>
          <w:p w14:paraId="36B69E78" w14:textId="77777777" w:rsidR="00AE30D0" w:rsidRPr="008674C3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-1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EA3E5C" w14:textId="77777777" w:rsidR="00AE30D0" w:rsidRPr="00781A37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6"/>
                <w:szCs w:val="26"/>
                <w:lang w:bidi="ar-SA"/>
              </w:rPr>
            </w:pPr>
            <w:r w:rsidRPr="00781A37">
              <w:rPr>
                <w:rFonts w:eastAsia="Times New Roman" w:cs="Times New Roman"/>
                <w:b/>
                <w:kern w:val="0"/>
                <w:sz w:val="26"/>
                <w:szCs w:val="26"/>
                <w:lang w:bidi="ar-SA"/>
              </w:rPr>
              <w:t>Основная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66FDF4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50D66FC1" w14:textId="77777777" w:rsidTr="00A2543C"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14:paraId="784C54AC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3594CB6" w14:textId="77777777" w:rsidR="00AE30D0" w:rsidRPr="00664FBB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szCs w:val="28"/>
                <w:shd w:val="clear" w:color="auto" w:fill="FFFFFF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33E0B045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Раздел 1. 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 xml:space="preserve">Проект межевания. </w:t>
            </w:r>
          </w:p>
          <w:p w14:paraId="4DD70BDA" w14:textId="77777777" w:rsidR="00AE30D0" w:rsidRPr="008674C3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 w:rsidRPr="008674C3"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>Графическая часть</w:t>
            </w:r>
            <w:r w:rsidRPr="008674C3"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EE7A4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30C9F938" w14:textId="77777777" w:rsidTr="00A2543C"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D8A1727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A71D6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szCs w:val="28"/>
                <w:shd w:val="clear" w:color="auto" w:fill="FFFFFF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205B14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>
              <w:rPr>
                <w:szCs w:val="28"/>
                <w:shd w:val="clear" w:color="auto" w:fill="FFFFFF"/>
              </w:rPr>
              <w:t xml:space="preserve">Раздел 2. </w:t>
            </w:r>
            <w:r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Проект межевания. </w:t>
            </w:r>
          </w:p>
          <w:p w14:paraId="6F52D37F" w14:textId="77777777" w:rsidR="00AE30D0" w:rsidRPr="008674C3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 w:rsidRPr="008674C3">
              <w:rPr>
                <w:rFonts w:eastAsia="Times New Roman" w:cs="Times New Roman"/>
                <w:kern w:val="0"/>
                <w:szCs w:val="28"/>
                <w:lang w:bidi="ar-SA"/>
              </w:rPr>
              <w:t>Текстовая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88A90B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2AB26B28" w14:textId="77777777" w:rsidTr="00A2543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4F6A943D" w14:textId="77777777" w:rsidR="00AE30D0" w:rsidRPr="00222347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</w:pPr>
            <w:r>
              <w:rPr>
                <w:rFonts w:eastAsia="Times New Roman" w:cs="Times New Roman"/>
                <w:b/>
                <w:kern w:val="0"/>
                <w:szCs w:val="28"/>
                <w:lang w:val="en-US" w:bidi="ar-SA"/>
              </w:rPr>
              <w:t>II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6C5B928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</w:p>
          <w:p w14:paraId="2A5D1AEF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-3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DF0FC6" w14:textId="77777777" w:rsidR="00AE30D0" w:rsidRPr="004F6C92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4F6C92">
              <w:rPr>
                <w:rFonts w:eastAsia="Times New Roman" w:cs="Times New Roman"/>
                <w:b/>
                <w:sz w:val="26"/>
                <w:szCs w:val="26"/>
                <w:lang w:eastAsia="ar-SA" w:bidi="ar-SA"/>
              </w:rPr>
              <w:t>Материалы по обоснованию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6D0DA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768DCE93" w14:textId="77777777" w:rsidTr="00A2543C">
        <w:trPr>
          <w:trHeight w:val="279"/>
        </w:trPr>
        <w:tc>
          <w:tcPr>
            <w:tcW w:w="851" w:type="dxa"/>
            <w:vMerge w:val="restart"/>
            <w:tcBorders>
              <w:left w:val="single" w:sz="6" w:space="0" w:color="000000"/>
            </w:tcBorders>
            <w:shd w:val="clear" w:color="auto" w:fill="FFFFFF"/>
          </w:tcPr>
          <w:p w14:paraId="19C5B80C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1326805" w14:textId="77777777" w:rsidR="00AE30D0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5CD627C" w14:textId="77777777" w:rsidR="00AE30D0" w:rsidRPr="00664FBB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 xml:space="preserve">Раздел 3. Материалы по обоснованию проекта межевания территории. </w:t>
            </w:r>
            <w:r w:rsidRPr="00664FBB"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>Графическая часть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 xml:space="preserve">                        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347DA4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AE30D0" w:rsidRPr="00664FBB" w14:paraId="6F1CA497" w14:textId="77777777" w:rsidTr="00A2543C">
        <w:trPr>
          <w:trHeight w:val="344"/>
        </w:trPr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3AD61D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34F8EB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02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-4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3E15CF" w14:textId="77777777" w:rsidR="00AE30D0" w:rsidRDefault="00AE30D0" w:rsidP="00A2543C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>Раздел 4. Материалы по обоснованию проекта межевания территории.</w:t>
            </w:r>
            <w:r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 Текстовая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D74FC9" w14:textId="77777777" w:rsidR="00AE30D0" w:rsidRPr="00664FBB" w:rsidRDefault="00AE30D0" w:rsidP="00A2543C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</w:tbl>
    <w:p w14:paraId="752787E9" w14:textId="77777777" w:rsidR="00B07D77" w:rsidRDefault="00B07D77" w:rsidP="00AE30D0">
      <w:pPr>
        <w:jc w:val="center"/>
      </w:pPr>
    </w:p>
    <w:p w14:paraId="7AAEC949" w14:textId="77777777" w:rsidR="00D212AD" w:rsidRPr="00D212AD" w:rsidRDefault="00D212AD" w:rsidP="00D212AD">
      <w:pPr>
        <w:pageBreakBefore/>
        <w:jc w:val="center"/>
      </w:pPr>
      <w:r w:rsidRPr="00D212AD">
        <w:lastRenderedPageBreak/>
        <w:t xml:space="preserve">Содержание </w:t>
      </w:r>
      <w:r w:rsidRPr="00D212AD">
        <w:rPr>
          <w:rFonts w:ascii="Arial" w:hAnsi="Arial" w:cs="Arial"/>
          <w:szCs w:val="28"/>
        </w:rPr>
        <w:t>ПМ-02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6945"/>
        <w:gridCol w:w="1418"/>
      </w:tblGrid>
      <w:tr w:rsidR="00D212AD" w:rsidRPr="00D212AD" w14:paraId="4E52991E" w14:textId="77777777" w:rsidTr="005E46E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CF31A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t>№ п/п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6F068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95F5" w14:textId="77777777" w:rsidR="00D212AD" w:rsidRPr="00D212AD" w:rsidRDefault="00D212AD" w:rsidP="00D212AD">
            <w:pPr>
              <w:jc w:val="center"/>
            </w:pPr>
            <w:r w:rsidRPr="00D212AD">
              <w:t>Страница</w:t>
            </w:r>
          </w:p>
        </w:tc>
      </w:tr>
      <w:tr w:rsidR="00D212AD" w:rsidRPr="00D212AD" w14:paraId="2372278D" w14:textId="77777777" w:rsidTr="005E46E1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8E7D1" w14:textId="77777777" w:rsidR="00D212AD" w:rsidRPr="00D212AD" w:rsidRDefault="00D212AD" w:rsidP="00D212AD">
            <w:pPr>
              <w:spacing w:line="240" w:lineRule="auto"/>
              <w:jc w:val="center"/>
              <w:rPr>
                <w:color w:val="FF0000"/>
              </w:rPr>
            </w:pPr>
            <w:r w:rsidRPr="00D212AD">
              <w:rPr>
                <w:b/>
              </w:rPr>
              <w:t xml:space="preserve">Том </w:t>
            </w:r>
            <w:r w:rsidRPr="00D212AD">
              <w:rPr>
                <w:b/>
                <w:lang w:val="en-US"/>
              </w:rPr>
              <w:t>I</w:t>
            </w:r>
            <w:r w:rsidRPr="00D212AD">
              <w:rPr>
                <w:b/>
              </w:rPr>
              <w:t>. Основная часть</w:t>
            </w:r>
          </w:p>
        </w:tc>
      </w:tr>
      <w:tr w:rsidR="00D212AD" w:rsidRPr="00D212AD" w14:paraId="7F82FAEB" w14:textId="77777777" w:rsidTr="005E46E1">
        <w:trPr>
          <w:trHeight w:val="129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6411E7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ПМ-02-1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0FC846" w14:textId="77777777" w:rsidR="00D212AD" w:rsidRPr="00D212AD" w:rsidRDefault="00D212AD" w:rsidP="00D212AD">
            <w:pPr>
              <w:spacing w:line="240" w:lineRule="auto"/>
              <w:jc w:val="both"/>
            </w:pPr>
            <w:r w:rsidRPr="00D212AD">
              <w:rPr>
                <w:b/>
                <w:szCs w:val="28"/>
              </w:rPr>
              <w:t>Раздел 1.</w:t>
            </w:r>
            <w:r w:rsidRPr="00D212AD">
              <w:rPr>
                <w:szCs w:val="28"/>
              </w:rPr>
              <w:t xml:space="preserve"> </w:t>
            </w:r>
            <w:r w:rsidRPr="00D212AD">
              <w:rPr>
                <w:rFonts w:eastAsia="Times New Roman" w:cs="Times New Roman"/>
                <w:kern w:val="0"/>
                <w:szCs w:val="28"/>
                <w:lang w:bidi="ar-SA"/>
              </w:rPr>
              <w:t xml:space="preserve">Проект межевания. Графическая часть </w:t>
            </w:r>
          </w:p>
        </w:tc>
      </w:tr>
      <w:tr w:rsidR="003E7A8D" w:rsidRPr="00D212AD" w14:paraId="71AAADC6" w14:textId="77777777" w:rsidTr="005E46E1">
        <w:trPr>
          <w:trHeight w:val="1046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E1133D" w14:textId="77777777" w:rsidR="003E7A8D" w:rsidRPr="00D212AD" w:rsidRDefault="003E7A8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BABED63" w14:textId="47F2579B" w:rsidR="003E7A8D" w:rsidRPr="00B07D77" w:rsidRDefault="003E7A8D" w:rsidP="00D212AD">
            <w:pPr>
              <w:spacing w:line="240" w:lineRule="auto"/>
              <w:jc w:val="both"/>
              <w:rPr>
                <w:color w:val="FF0000"/>
                <w:szCs w:val="28"/>
              </w:rPr>
            </w:pPr>
            <w:r>
              <w:t>Чертеж границ ПМТ, красных линий, границ образуемых и исходных земельных участков на кадастровом плане территории М1:1000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BEF431" w14:textId="19FAAFCE" w:rsidR="003E7A8D" w:rsidRPr="00D212AD" w:rsidRDefault="003E7A8D" w:rsidP="00D212AD">
            <w:pPr>
              <w:jc w:val="center"/>
            </w:pPr>
          </w:p>
        </w:tc>
      </w:tr>
      <w:tr w:rsidR="00D212AD" w:rsidRPr="00D212AD" w14:paraId="749BD027" w14:textId="77777777" w:rsidTr="005E46E1">
        <w:trPr>
          <w:trHeight w:val="23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2694A34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ПМ-02-2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06E14" w14:textId="77777777" w:rsidR="00D212AD" w:rsidRPr="00D212AD" w:rsidRDefault="00D212AD" w:rsidP="00D212AD">
            <w:pPr>
              <w:jc w:val="both"/>
            </w:pPr>
            <w:r w:rsidRPr="00D212AD">
              <w:rPr>
                <w:b/>
                <w:szCs w:val="28"/>
                <w:shd w:val="clear" w:color="auto" w:fill="FFFFFF"/>
              </w:rPr>
              <w:t>Раздел 2.</w:t>
            </w:r>
            <w:r w:rsidRPr="00D212AD">
              <w:rPr>
                <w:szCs w:val="28"/>
                <w:shd w:val="clear" w:color="auto" w:fill="FFFFFF"/>
              </w:rPr>
              <w:t xml:space="preserve"> </w:t>
            </w:r>
            <w:r w:rsidRPr="00D212AD">
              <w:rPr>
                <w:rFonts w:eastAsia="Times New Roman" w:cs="Times New Roman"/>
                <w:kern w:val="0"/>
                <w:szCs w:val="28"/>
                <w:lang w:bidi="ar-SA"/>
              </w:rPr>
              <w:t>Проект межевания. Текстовая часть</w:t>
            </w:r>
          </w:p>
        </w:tc>
      </w:tr>
      <w:tr w:rsidR="00D212AD" w:rsidRPr="00D212AD" w14:paraId="598807E8" w14:textId="77777777" w:rsidTr="005E46E1">
        <w:trPr>
          <w:trHeight w:val="23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8D4EAC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0FE28C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Пояснительная записка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72C1F6" w14:textId="41372F21" w:rsidR="00D212AD" w:rsidRPr="00B07D77" w:rsidRDefault="00D212AD" w:rsidP="00D212AD">
            <w:pPr>
              <w:jc w:val="center"/>
              <w:rPr>
                <w:color w:val="FF0000"/>
              </w:rPr>
            </w:pPr>
          </w:p>
        </w:tc>
      </w:tr>
      <w:tr w:rsidR="00D212AD" w:rsidRPr="00D212AD" w14:paraId="30CBB2AF" w14:textId="77777777" w:rsidTr="005E46E1">
        <w:trPr>
          <w:trHeight w:val="23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A43B67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87BC62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Таблица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2A689" w14:textId="7D17CECA" w:rsidR="00D212AD" w:rsidRPr="00CD7F87" w:rsidRDefault="00D212AD" w:rsidP="00D212AD">
            <w:pPr>
              <w:jc w:val="center"/>
            </w:pPr>
          </w:p>
        </w:tc>
      </w:tr>
      <w:tr w:rsidR="00D212AD" w:rsidRPr="00D212AD" w14:paraId="5424DE35" w14:textId="77777777" w:rsidTr="005E46E1">
        <w:trPr>
          <w:trHeight w:val="23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92AB82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2CA5C17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Таблица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3BAB3B" w14:textId="1565185E" w:rsidR="00D212AD" w:rsidRPr="00CD7F87" w:rsidRDefault="00D212AD" w:rsidP="00D212AD">
            <w:pPr>
              <w:jc w:val="center"/>
            </w:pPr>
          </w:p>
        </w:tc>
      </w:tr>
      <w:tr w:rsidR="00D212AD" w:rsidRPr="00D212AD" w14:paraId="0C037596" w14:textId="77777777" w:rsidTr="005E46E1">
        <w:trPr>
          <w:trHeight w:val="282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4A8A26" w14:textId="77777777" w:rsidR="00D212AD" w:rsidRPr="00D212AD" w:rsidRDefault="00D212AD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A2AF98" w14:textId="77777777" w:rsidR="00D212AD" w:rsidRPr="00D212AD" w:rsidRDefault="00D212AD" w:rsidP="00D212AD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both"/>
              <w:textAlignment w:val="baseline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 xml:space="preserve">Каталоги координат характерных точек границ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372141" w14:textId="626480B9" w:rsidR="00D212AD" w:rsidRPr="00CD7F87" w:rsidRDefault="00D212AD" w:rsidP="00D212AD">
            <w:pPr>
              <w:jc w:val="center"/>
            </w:pPr>
          </w:p>
        </w:tc>
      </w:tr>
      <w:tr w:rsidR="00D212AD" w:rsidRPr="00D212AD" w14:paraId="767754FF" w14:textId="77777777" w:rsidTr="005E46E1">
        <w:trPr>
          <w:trHeight w:val="424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2AD17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rPr>
                <w:b/>
              </w:rPr>
              <w:t xml:space="preserve">Том </w:t>
            </w:r>
            <w:r w:rsidRPr="00D212AD">
              <w:rPr>
                <w:b/>
                <w:lang w:val="en-US"/>
              </w:rPr>
              <w:t>II</w:t>
            </w:r>
            <w:r w:rsidRPr="00D212AD">
              <w:rPr>
                <w:b/>
              </w:rPr>
              <w:t>. Материалы по обоснованию проекта</w:t>
            </w:r>
          </w:p>
        </w:tc>
      </w:tr>
      <w:tr w:rsidR="00D212AD" w:rsidRPr="00D212AD" w14:paraId="623F30B4" w14:textId="77777777" w:rsidTr="005E46E1">
        <w:trPr>
          <w:trHeight w:val="38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04AE66" w14:textId="77777777" w:rsidR="00D212AD" w:rsidRPr="00D212AD" w:rsidRDefault="00D212AD" w:rsidP="00D212AD">
            <w:pPr>
              <w:spacing w:line="240" w:lineRule="auto"/>
              <w:jc w:val="center"/>
            </w:pPr>
            <w:r w:rsidRPr="00D212AD">
              <w:rPr>
                <w:szCs w:val="28"/>
                <w:shd w:val="clear" w:color="auto" w:fill="FFFFFF"/>
              </w:rPr>
              <w:t>ПМ-02-3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A37152" w14:textId="77777777" w:rsidR="00D212AD" w:rsidRPr="00D212AD" w:rsidRDefault="00D212AD" w:rsidP="00D212AD">
            <w:pPr>
              <w:snapToGrid w:val="0"/>
              <w:spacing w:line="240" w:lineRule="auto"/>
              <w:jc w:val="both"/>
            </w:pPr>
            <w:r w:rsidRPr="00D212AD">
              <w:rPr>
                <w:b/>
              </w:rPr>
              <w:t>Раздел 3.</w:t>
            </w:r>
            <w:r w:rsidRPr="00D212AD">
              <w:t xml:space="preserve"> Материалы по обоснованию проекта межевания территории. Графическая часть. </w:t>
            </w:r>
          </w:p>
        </w:tc>
      </w:tr>
      <w:tr w:rsidR="00D212AD" w:rsidRPr="00D212AD" w14:paraId="45BCA095" w14:textId="77777777" w:rsidTr="005E46E1">
        <w:trPr>
          <w:trHeight w:val="387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3C4208" w14:textId="77777777" w:rsidR="00D212AD" w:rsidRPr="00D212AD" w:rsidRDefault="00D212AD" w:rsidP="00D212AD">
            <w:pPr>
              <w:spacing w:line="240" w:lineRule="auto"/>
              <w:jc w:val="center"/>
              <w:rPr>
                <w:rFonts w:eastAsia="Times New Roman" w:cs="Times New Roman"/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BBE022C" w14:textId="4E251346" w:rsidR="00D212AD" w:rsidRPr="00CD7F87" w:rsidRDefault="00D212AD" w:rsidP="00D212AD">
            <w:pPr>
              <w:spacing w:line="240" w:lineRule="auto"/>
              <w:jc w:val="both"/>
            </w:pPr>
            <w:r w:rsidRPr="00CD7F87">
              <w:t>Схема границ зон с особыми условиями использования территори</w:t>
            </w:r>
            <w:r w:rsidR="00CD4C17" w:rsidRPr="00CD7F87">
              <w:t>и</w:t>
            </w:r>
            <w:r w:rsidRPr="00CD7F87">
              <w:t xml:space="preserve"> М 1:</w:t>
            </w:r>
            <w:r w:rsidR="00CD4C17" w:rsidRPr="00CD7F87">
              <w:t>1</w:t>
            </w:r>
            <w:r w:rsidRPr="00CD7F87"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6646F3" w14:textId="44AB2A59" w:rsidR="00D212AD" w:rsidRPr="00D212AD" w:rsidRDefault="00D212AD" w:rsidP="00CC0B7F">
            <w:pPr>
              <w:snapToGrid w:val="0"/>
            </w:pPr>
          </w:p>
        </w:tc>
      </w:tr>
      <w:tr w:rsidR="00B07D77" w:rsidRPr="00D212AD" w14:paraId="7F8E0E3A" w14:textId="77777777" w:rsidTr="005E46E1">
        <w:trPr>
          <w:trHeight w:val="387"/>
        </w:trPr>
        <w:tc>
          <w:tcPr>
            <w:tcW w:w="1702" w:type="dxa"/>
            <w:tcBorders>
              <w:left w:val="single" w:sz="4" w:space="0" w:color="000000"/>
            </w:tcBorders>
            <w:shd w:val="clear" w:color="auto" w:fill="auto"/>
          </w:tcPr>
          <w:p w14:paraId="77EACF3B" w14:textId="77777777" w:rsidR="00B07D77" w:rsidRPr="00D212AD" w:rsidRDefault="00B07D77" w:rsidP="00D212AD">
            <w:pPr>
              <w:spacing w:line="240" w:lineRule="auto"/>
              <w:jc w:val="center"/>
              <w:rPr>
                <w:rFonts w:eastAsia="Times New Roman" w:cs="Times New Roman"/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1CF057" w14:textId="1981E651" w:rsidR="00B07D77" w:rsidRPr="00CD7F87" w:rsidRDefault="00B07D77" w:rsidP="00D212AD">
            <w:pPr>
              <w:spacing w:line="240" w:lineRule="auto"/>
              <w:jc w:val="both"/>
            </w:pPr>
            <w:r w:rsidRPr="00CD7F87">
              <w:t xml:space="preserve">Схема границ территорий объектов культурного наследия </w:t>
            </w:r>
            <w:r w:rsidR="000956D2">
              <w:t>М 1:1000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CEE48" w14:textId="75847CCF" w:rsidR="00B07D77" w:rsidRPr="00CD7F87" w:rsidRDefault="00B07D77" w:rsidP="00D212AD">
            <w:pPr>
              <w:snapToGrid w:val="0"/>
              <w:jc w:val="center"/>
            </w:pPr>
          </w:p>
        </w:tc>
      </w:tr>
      <w:tr w:rsidR="007A34B5" w:rsidRPr="00D212AD" w14:paraId="50FCD6D0" w14:textId="77777777" w:rsidTr="005E46E1">
        <w:trPr>
          <w:trHeight w:val="15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6958D4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 w:rsidRPr="00D212AD">
              <w:rPr>
                <w:szCs w:val="28"/>
                <w:shd w:val="clear" w:color="auto" w:fill="FFFFFF"/>
              </w:rPr>
              <w:t>ПМ-02-4</w:t>
            </w:r>
          </w:p>
        </w:tc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1C204" w14:textId="77777777" w:rsidR="007A34B5" w:rsidRPr="00D212AD" w:rsidRDefault="007A34B5" w:rsidP="00D212AD">
            <w:pPr>
              <w:spacing w:line="240" w:lineRule="auto"/>
              <w:jc w:val="both"/>
            </w:pPr>
            <w:r w:rsidRPr="00D212AD">
              <w:rPr>
                <w:b/>
              </w:rPr>
              <w:t>Раздел 4.</w:t>
            </w:r>
            <w:r w:rsidRPr="00D212AD">
              <w:t xml:space="preserve"> Материалы по обоснованию проекта межевания территории. Текстовая часть.</w:t>
            </w:r>
          </w:p>
        </w:tc>
      </w:tr>
      <w:tr w:rsidR="007A34B5" w:rsidRPr="00D212AD" w14:paraId="14AED33C" w14:textId="77777777" w:rsidTr="005E46E1">
        <w:trPr>
          <w:trHeight w:val="275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C9CEB8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C248F" w14:textId="77777777" w:rsidR="007A34B5" w:rsidRPr="00D212AD" w:rsidRDefault="007A34B5" w:rsidP="00D212AD">
            <w:pPr>
              <w:spacing w:line="240" w:lineRule="auto"/>
              <w:jc w:val="both"/>
            </w:pPr>
            <w:r w:rsidRPr="00D212AD">
              <w:rPr>
                <w:szCs w:val="28"/>
                <w:shd w:val="clear" w:color="auto" w:fill="FFFFFF"/>
              </w:rPr>
              <w:t>Пояснительная записка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E3793C" w14:textId="76B5014A" w:rsidR="007A34B5" w:rsidRPr="00D212AD" w:rsidRDefault="007A34B5" w:rsidP="00D212AD">
            <w:pPr>
              <w:jc w:val="center"/>
            </w:pPr>
          </w:p>
        </w:tc>
      </w:tr>
      <w:tr w:rsidR="007A34B5" w:rsidRPr="00D212AD" w14:paraId="499CC2CC" w14:textId="77777777" w:rsidTr="005E46E1">
        <w:trPr>
          <w:trHeight w:val="654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B1741D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076E4" w14:textId="69DD28D0" w:rsidR="007A34B5" w:rsidRPr="00D212AD" w:rsidRDefault="007A34B5" w:rsidP="006A54E9">
            <w:pPr>
              <w:spacing w:line="240" w:lineRule="auto"/>
              <w:jc w:val="both"/>
              <w:rPr>
                <w:szCs w:val="28"/>
                <w:shd w:val="clear" w:color="auto" w:fill="FFFFFF"/>
              </w:rPr>
            </w:pPr>
            <w:r w:rsidRPr="00D212AD">
              <w:t xml:space="preserve">Распоряжение </w:t>
            </w:r>
            <w:proofErr w:type="spellStart"/>
            <w:r w:rsidRPr="00D212AD">
              <w:t>УСАиГ</w:t>
            </w:r>
            <w:proofErr w:type="spellEnd"/>
            <w:r w:rsidRPr="00D212AD">
              <w:t xml:space="preserve"> администрации МО «Город Астрахань» 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от 1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.02.2024 № 04-01-2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9DFA6B" w14:textId="18FF69E6" w:rsidR="007A34B5" w:rsidRPr="00D212AD" w:rsidRDefault="007A34B5" w:rsidP="00D212AD">
            <w:pPr>
              <w:jc w:val="center"/>
            </w:pPr>
          </w:p>
        </w:tc>
      </w:tr>
      <w:tr w:rsidR="007A34B5" w:rsidRPr="00D212AD" w14:paraId="1DA235F3" w14:textId="77777777" w:rsidTr="005E46E1">
        <w:trPr>
          <w:trHeight w:val="154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62CBA4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B5ACD" w14:textId="6473A4B4" w:rsidR="007A34B5" w:rsidRPr="00D212AD" w:rsidRDefault="007A34B5" w:rsidP="006A54E9">
            <w:pPr>
              <w:spacing w:line="240" w:lineRule="auto"/>
              <w:jc w:val="both"/>
              <w:rPr>
                <w:szCs w:val="28"/>
                <w:shd w:val="clear" w:color="auto" w:fill="FFFFFF"/>
              </w:rPr>
            </w:pPr>
            <w:r w:rsidRPr="00D212AD">
              <w:t xml:space="preserve">Задание на разработку </w:t>
            </w:r>
            <w:r>
              <w:t>документации по внесению изменений в ПМТ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 xml:space="preserve"> от 1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.02.2024 № 04-01-2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 w:rsidRPr="00AD67A2"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>9</w:t>
            </w:r>
            <w:r>
              <w:rPr>
                <w:rFonts w:eastAsia="Calibri" w:cs="Times New Roman"/>
                <w:spacing w:val="-4"/>
                <w:kern w:val="2"/>
                <w:szCs w:val="28"/>
                <w:lang w:eastAsia="en-US" w:bidi="ar-SA"/>
                <w14:ligatures w14:val="standardContextual"/>
              </w:rPr>
              <w:t xml:space="preserve"> (с приложением)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4726A4" w14:textId="677B3FB1" w:rsidR="007A34B5" w:rsidRPr="00D212AD" w:rsidRDefault="007A34B5" w:rsidP="00D212AD">
            <w:pPr>
              <w:jc w:val="center"/>
            </w:pPr>
          </w:p>
        </w:tc>
      </w:tr>
      <w:tr w:rsidR="007A34B5" w:rsidRPr="00D212AD" w14:paraId="3AFA81C2" w14:textId="77777777" w:rsidTr="005E46E1">
        <w:trPr>
          <w:trHeight w:val="1004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EA4F82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8FD3E" w14:textId="67E56C5E" w:rsidR="007A34B5" w:rsidRPr="00AD67A2" w:rsidRDefault="007A34B5" w:rsidP="00D212AD">
            <w:pPr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Письмо </w:t>
            </w:r>
            <w:r>
              <w:rPr>
                <w:rFonts w:cs="Times New Roman"/>
                <w:spacing w:val="-10"/>
                <w:szCs w:val="28"/>
              </w:rPr>
              <w:t>министерства</w:t>
            </w:r>
            <w:r>
              <w:rPr>
                <w:rFonts w:cs="Times New Roman"/>
                <w:szCs w:val="28"/>
              </w:rPr>
              <w:t xml:space="preserve"> транспорта и дорожной инфраструктуры </w:t>
            </w:r>
            <w:bookmarkStart w:id="0" w:name="_Hlk175299407"/>
            <w:r>
              <w:rPr>
                <w:rFonts w:cs="Times New Roman"/>
                <w:szCs w:val="28"/>
              </w:rPr>
              <w:t>Астраханской области</w:t>
            </w:r>
            <w:bookmarkEnd w:id="0"/>
            <w:r w:rsidRPr="005E46E1"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  <w:t xml:space="preserve"> от 19.08.2024               № 103-06.03-01-55/5976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81BAD" w14:textId="7E475891" w:rsidR="007A34B5" w:rsidRPr="00D212AD" w:rsidRDefault="007A34B5" w:rsidP="00D212AD">
            <w:pPr>
              <w:jc w:val="center"/>
            </w:pPr>
          </w:p>
        </w:tc>
      </w:tr>
      <w:tr w:rsidR="007A34B5" w:rsidRPr="00D212AD" w14:paraId="05E7A20C" w14:textId="77777777" w:rsidTr="00D90D1A">
        <w:trPr>
          <w:trHeight w:val="413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240D6EB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000000"/>
            </w:tcBorders>
            <w:shd w:val="clear" w:color="auto" w:fill="auto"/>
          </w:tcPr>
          <w:p w14:paraId="3C81DD13" w14:textId="622CC506" w:rsidR="007A34B5" w:rsidRDefault="0028206B" w:rsidP="007A34B5">
            <w:pPr>
              <w:spacing w:line="240" w:lineRule="auto"/>
              <w:rPr>
                <w:bCs/>
              </w:rPr>
            </w:pPr>
            <w:r w:rsidRPr="00AD67A2">
              <w:rPr>
                <w:bCs/>
              </w:rPr>
              <w:t xml:space="preserve">Выписки из ЕГРН </w:t>
            </w:r>
            <w:r>
              <w:rPr>
                <w:bCs/>
              </w:rPr>
              <w:t>(только на электронном носителе)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AE45D" w14:textId="16E024DF" w:rsidR="000B1A48" w:rsidRPr="00D212AD" w:rsidRDefault="000B1A48" w:rsidP="00D90D1A">
            <w:pPr>
              <w:jc w:val="center"/>
            </w:pPr>
          </w:p>
        </w:tc>
      </w:tr>
      <w:tr w:rsidR="007A34B5" w:rsidRPr="00D212AD" w14:paraId="78A0BAA0" w14:textId="77777777" w:rsidTr="00D90D1A">
        <w:trPr>
          <w:trHeight w:val="58"/>
        </w:trPr>
        <w:tc>
          <w:tcPr>
            <w:tcW w:w="170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F068CE2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000000"/>
            </w:tcBorders>
            <w:shd w:val="clear" w:color="auto" w:fill="auto"/>
          </w:tcPr>
          <w:p w14:paraId="295776CC" w14:textId="77777777" w:rsidR="007A34B5" w:rsidRPr="005E46E1" w:rsidRDefault="007A34B5" w:rsidP="005E46E1">
            <w:pPr>
              <w:spacing w:line="240" w:lineRule="auto"/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752888" w14:textId="77777777" w:rsidR="007A34B5" w:rsidRPr="00D212AD" w:rsidRDefault="007A34B5" w:rsidP="00D212AD">
            <w:pPr>
              <w:jc w:val="center"/>
            </w:pPr>
          </w:p>
        </w:tc>
      </w:tr>
      <w:tr w:rsidR="007A34B5" w:rsidRPr="00D212AD" w14:paraId="7881C32D" w14:textId="77777777" w:rsidTr="00D90D1A">
        <w:trPr>
          <w:trHeight w:val="465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82E897" w14:textId="77777777" w:rsidR="007A34B5" w:rsidRPr="00D212AD" w:rsidRDefault="007A34B5" w:rsidP="00D212AD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C252" w14:textId="60029A18" w:rsidR="007A34B5" w:rsidRPr="005E46E1" w:rsidRDefault="007A34B5" w:rsidP="005E46E1">
            <w:pPr>
              <w:spacing w:line="240" w:lineRule="auto"/>
              <w:rPr>
                <w:rFonts w:eastAsia="Calibri" w:cs="Times New Roman"/>
                <w:kern w:val="2"/>
                <w:szCs w:val="28"/>
                <w:lang w:eastAsia="en-US" w:bidi="ar-SA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898FB" w14:textId="77777777" w:rsidR="007A34B5" w:rsidRPr="00D212AD" w:rsidRDefault="007A34B5" w:rsidP="00D212AD">
            <w:pPr>
              <w:jc w:val="center"/>
            </w:pPr>
          </w:p>
        </w:tc>
      </w:tr>
    </w:tbl>
    <w:p w14:paraId="3750B503" w14:textId="77777777" w:rsidR="00D212AD" w:rsidRPr="00D212AD" w:rsidRDefault="00D212AD" w:rsidP="007A34B5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after="160" w:line="259" w:lineRule="auto"/>
        <w:rPr>
          <w:rFonts w:eastAsiaTheme="minorHAnsi" w:cs="Times New Roman"/>
          <w:kern w:val="0"/>
          <w:szCs w:val="28"/>
          <w:lang w:eastAsia="en-US" w:bidi="ar-SA"/>
        </w:rPr>
      </w:pPr>
    </w:p>
    <w:sectPr w:rsidR="00D212AD" w:rsidRPr="00D212AD" w:rsidSect="00AE30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0D0"/>
    <w:rsid w:val="00071FEE"/>
    <w:rsid w:val="000831B1"/>
    <w:rsid w:val="000956D2"/>
    <w:rsid w:val="000B1A48"/>
    <w:rsid w:val="000C6458"/>
    <w:rsid w:val="0011101A"/>
    <w:rsid w:val="00162B0C"/>
    <w:rsid w:val="0028206B"/>
    <w:rsid w:val="002845ED"/>
    <w:rsid w:val="002B63FF"/>
    <w:rsid w:val="00316C66"/>
    <w:rsid w:val="00335B6E"/>
    <w:rsid w:val="003672EB"/>
    <w:rsid w:val="003E7A8D"/>
    <w:rsid w:val="004716AD"/>
    <w:rsid w:val="005914C9"/>
    <w:rsid w:val="005E46E1"/>
    <w:rsid w:val="00626798"/>
    <w:rsid w:val="006A54E9"/>
    <w:rsid w:val="00790896"/>
    <w:rsid w:val="007A34B5"/>
    <w:rsid w:val="008B4C6B"/>
    <w:rsid w:val="008E61D7"/>
    <w:rsid w:val="00913B17"/>
    <w:rsid w:val="00966783"/>
    <w:rsid w:val="00AD67A2"/>
    <w:rsid w:val="00AE30D0"/>
    <w:rsid w:val="00B07D77"/>
    <w:rsid w:val="00B74616"/>
    <w:rsid w:val="00BD07CC"/>
    <w:rsid w:val="00C86444"/>
    <w:rsid w:val="00CC0B7F"/>
    <w:rsid w:val="00CD38AD"/>
    <w:rsid w:val="00CD4C17"/>
    <w:rsid w:val="00CD7F87"/>
    <w:rsid w:val="00D1772F"/>
    <w:rsid w:val="00D212AD"/>
    <w:rsid w:val="00D90D1A"/>
    <w:rsid w:val="00E25D22"/>
    <w:rsid w:val="00E5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443E8"/>
  <w15:chartTrackingRefBased/>
  <w15:docId w15:val="{3D9D90AC-109C-4E56-886E-17BC8BB7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0D0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eastAsia="SimSun" w:cs="Mangal"/>
      <w:kern w:val="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30D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E30D0"/>
    <w:rPr>
      <w:rFonts w:eastAsia="SimSun" w:cs="Mangal"/>
      <w:kern w:val="1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D212AD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2AD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2024-09-05T12:00:00Z</cp:lastPrinted>
  <dcterms:created xsi:type="dcterms:W3CDTF">2024-09-05T12:01:00Z</dcterms:created>
  <dcterms:modified xsi:type="dcterms:W3CDTF">2024-09-05T12:01:00Z</dcterms:modified>
</cp:coreProperties>
</file>